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091" w:rsidRDefault="009C5324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89629" cy="40846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79" cy="408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5091">
        <w:rPr>
          <w:noProof/>
          <w:sz w:val="32"/>
          <w:szCs w:val="32"/>
          <w:lang w:eastAsia="ru-RU"/>
        </w:rPr>
        <w:drawing>
          <wp:inline distT="0" distB="0" distL="0" distR="0">
            <wp:extent cx="5783283" cy="385375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73" cy="386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324" w:rsidRDefault="009C5324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11142" cy="3254029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17" cy="326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F37" w:rsidRDefault="00726F37">
      <w:pPr>
        <w:rPr>
          <w:sz w:val="32"/>
          <w:szCs w:val="32"/>
          <w:lang w:val="uk-UA"/>
        </w:rPr>
      </w:pPr>
    </w:p>
    <w:p w:rsidR="00726F37" w:rsidRDefault="00726F37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>К</w:t>
      </w:r>
      <w:r w:rsidRPr="008B3E5D">
        <w:rPr>
          <w:noProof/>
          <w:sz w:val="28"/>
          <w:szCs w:val="28"/>
          <w:lang w:eastAsia="ru-RU"/>
        </w:rPr>
        <w:t xml:space="preserve">олесо для </w:t>
      </w:r>
      <w:r>
        <w:rPr>
          <w:noProof/>
          <w:sz w:val="28"/>
          <w:szCs w:val="28"/>
          <w:lang w:eastAsia="ru-RU"/>
        </w:rPr>
        <w:t>прес</w:t>
      </w:r>
      <w:r>
        <w:rPr>
          <w:noProof/>
          <w:sz w:val="28"/>
          <w:szCs w:val="28"/>
          <w:lang w:val="uk-UA" w:eastAsia="ru-RU"/>
        </w:rPr>
        <w:t>у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43125" cy="2133600"/>
            <wp:effectExtent l="0" t="0" r="9525" b="0"/>
            <wp:docPr id="1" name="Рисунок 1" descr="D:\Users\Administrator\Desktop\Для Невеселого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Для Невеселого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37" w:rsidRDefault="00726F37">
      <w:pPr>
        <w:rPr>
          <w:noProof/>
          <w:sz w:val="28"/>
          <w:szCs w:val="28"/>
          <w:lang w:val="uk-UA" w:eastAsia="ru-RU"/>
        </w:rPr>
      </w:pPr>
      <w:r w:rsidRPr="008B3E5D">
        <w:rPr>
          <w:noProof/>
          <w:sz w:val="28"/>
          <w:szCs w:val="28"/>
          <w:lang w:eastAsia="ru-RU"/>
        </w:rPr>
        <w:lastRenderedPageBreak/>
        <w:t>М</w:t>
      </w:r>
      <w:r w:rsidRPr="00C832CC">
        <w:rPr>
          <w:noProof/>
          <w:sz w:val="28"/>
          <w:szCs w:val="28"/>
          <w:lang w:eastAsia="ru-RU"/>
        </w:rPr>
        <w:t>’</w:t>
      </w:r>
      <w:r>
        <w:rPr>
          <w:noProof/>
          <w:sz w:val="28"/>
          <w:szCs w:val="28"/>
          <w:lang w:eastAsia="ru-RU"/>
        </w:rPr>
        <w:t>яч для ф</w:t>
      </w:r>
      <w:r>
        <w:rPr>
          <w:noProof/>
          <w:sz w:val="28"/>
          <w:szCs w:val="28"/>
          <w:lang w:val="uk-UA" w:eastAsia="ru-RU"/>
        </w:rPr>
        <w:t>і</w:t>
      </w:r>
      <w:r w:rsidRPr="008B3E5D">
        <w:rPr>
          <w:noProof/>
          <w:sz w:val="28"/>
          <w:szCs w:val="28"/>
          <w:lang w:eastAsia="ru-RU"/>
        </w:rPr>
        <w:t>тнес</w:t>
      </w:r>
      <w:r>
        <w:rPr>
          <w:noProof/>
          <w:sz w:val="28"/>
          <w:szCs w:val="28"/>
          <w:lang w:val="uk-UA" w:eastAsia="ru-RU"/>
        </w:rPr>
        <w:t>у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800725"/>
            <wp:effectExtent l="0" t="0" r="9525" b="9525"/>
            <wp:docPr id="6" name="Рисунок 6" descr="D:\Users\Administrator\Desktop\Для Невеселого\55535370_images_806729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Для Невеселого\55535370_images_80672977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37" w:rsidRDefault="00726F37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lastRenderedPageBreak/>
        <w:t>Е</w:t>
      </w:r>
      <w:r w:rsidRPr="008B3E5D">
        <w:rPr>
          <w:noProof/>
          <w:sz w:val="28"/>
          <w:szCs w:val="28"/>
          <w:lang w:eastAsia="ru-RU"/>
        </w:rPr>
        <w:t xml:space="preserve">спандер </w:t>
      </w:r>
      <w:r>
        <w:rPr>
          <w:noProof/>
          <w:sz w:val="28"/>
          <w:szCs w:val="28"/>
          <w:lang w:val="uk-UA" w:eastAsia="ru-RU"/>
        </w:rPr>
        <w:t>багат</w:t>
      </w:r>
      <w:r w:rsidRPr="008B3E5D">
        <w:rPr>
          <w:noProof/>
          <w:sz w:val="28"/>
          <w:szCs w:val="28"/>
          <w:lang w:eastAsia="ru-RU"/>
        </w:rPr>
        <w:t>офункц</w:t>
      </w:r>
      <w:r>
        <w:rPr>
          <w:noProof/>
          <w:sz w:val="28"/>
          <w:szCs w:val="28"/>
          <w:lang w:val="uk-UA" w:eastAsia="ru-RU"/>
        </w:rPr>
        <w:t>і</w:t>
      </w:r>
      <w:r w:rsidRPr="008B3E5D">
        <w:rPr>
          <w:noProof/>
          <w:sz w:val="28"/>
          <w:szCs w:val="28"/>
          <w:lang w:eastAsia="ru-RU"/>
        </w:rPr>
        <w:t>ональн</w:t>
      </w:r>
      <w:r>
        <w:rPr>
          <w:noProof/>
          <w:sz w:val="28"/>
          <w:szCs w:val="28"/>
          <w:lang w:val="uk-UA" w:eastAsia="ru-RU"/>
        </w:rPr>
        <w:t>и</w:t>
      </w:r>
      <w:r w:rsidRPr="008B3E5D">
        <w:rPr>
          <w:noProof/>
          <w:sz w:val="28"/>
          <w:szCs w:val="28"/>
          <w:lang w:eastAsia="ru-RU"/>
        </w:rPr>
        <w:t xml:space="preserve">й для рук </w:t>
      </w:r>
      <w:r>
        <w:rPr>
          <w:noProof/>
          <w:sz w:val="28"/>
          <w:szCs w:val="28"/>
          <w:lang w:val="uk-UA" w:eastAsia="ru-RU"/>
        </w:rPr>
        <w:t>і</w:t>
      </w:r>
      <w:r w:rsidRPr="008B3E5D">
        <w:rPr>
          <w:noProof/>
          <w:sz w:val="28"/>
          <w:szCs w:val="28"/>
          <w:lang w:eastAsia="ru-RU"/>
        </w:rPr>
        <w:t xml:space="preserve"> н</w:t>
      </w:r>
      <w:r>
        <w:rPr>
          <w:noProof/>
          <w:sz w:val="28"/>
          <w:szCs w:val="28"/>
          <w:lang w:val="uk-UA" w:eastAsia="ru-RU"/>
        </w:rPr>
        <w:t>і</w:t>
      </w:r>
      <w:r w:rsidRPr="008B3E5D">
        <w:rPr>
          <w:noProof/>
          <w:sz w:val="28"/>
          <w:szCs w:val="28"/>
          <w:lang w:eastAsia="ru-RU"/>
        </w:rPr>
        <w:t>г ExtraGym, 10-50 кг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5048250"/>
            <wp:effectExtent l="0" t="0" r="0" b="0"/>
            <wp:docPr id="7" name="Рисунок 7" descr="D:\Users\Administrator\Desktop\Для Невеселого\espander-mnogofunktsionalnyy-dlya-ruk-i-nog-extragym-10-50-kg-big-14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Для Невеселого\espander-mnogofunktsionalnyy-dlya-ruk-i-nog-extragym-10-50-kg-big-1470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37" w:rsidRDefault="00726F37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>Е</w:t>
      </w:r>
      <w:r w:rsidRPr="008B3E5D">
        <w:rPr>
          <w:noProof/>
          <w:sz w:val="28"/>
          <w:szCs w:val="28"/>
          <w:lang w:eastAsia="ru-RU"/>
        </w:rPr>
        <w:t>спандер л</w:t>
      </w:r>
      <w:r>
        <w:rPr>
          <w:noProof/>
          <w:sz w:val="28"/>
          <w:szCs w:val="28"/>
          <w:lang w:val="uk-UA" w:eastAsia="ru-RU"/>
        </w:rPr>
        <w:t>и</w:t>
      </w:r>
      <w:r w:rsidRPr="008B3E5D">
        <w:rPr>
          <w:noProof/>
          <w:sz w:val="28"/>
          <w:szCs w:val="28"/>
          <w:lang w:eastAsia="ru-RU"/>
        </w:rPr>
        <w:t>жника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171825"/>
            <wp:effectExtent l="0" t="0" r="9525" b="9525"/>
            <wp:docPr id="8" name="Рисунок 8" descr="D:\Users\Administrator\Desktop\Для Невеселого\327989742_espander-lyzhnika-ind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Для Невеселого\327989742_espander-lyzhnika-indi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37" w:rsidRDefault="00726F37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lastRenderedPageBreak/>
        <w:t>О</w:t>
      </w:r>
      <w:r w:rsidRPr="008B3E5D">
        <w:rPr>
          <w:noProof/>
          <w:sz w:val="28"/>
          <w:szCs w:val="28"/>
          <w:lang w:eastAsia="ru-RU"/>
        </w:rPr>
        <w:t>рб</w:t>
      </w:r>
      <w:r>
        <w:rPr>
          <w:noProof/>
          <w:sz w:val="28"/>
          <w:szCs w:val="28"/>
          <w:lang w:val="uk-UA" w:eastAsia="ru-RU"/>
        </w:rPr>
        <w:t>і</w:t>
      </w:r>
      <w:r w:rsidRPr="008B3E5D">
        <w:rPr>
          <w:noProof/>
          <w:sz w:val="28"/>
          <w:szCs w:val="28"/>
          <w:lang w:val="uk-UA" w:eastAsia="ru-RU"/>
        </w:rPr>
        <w:t>трек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9" name="Рисунок 9" descr="D:\Users\Administrator\Desktop\Для Невеселого\orbitrek-nordictrack-c9-5.0x97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Для Невеселого\orbitrek-nordictrack-c9-5.0x970@2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37" w:rsidRDefault="00726F37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lastRenderedPageBreak/>
        <w:t>Т</w:t>
      </w:r>
      <w:r w:rsidRPr="008B3E5D">
        <w:rPr>
          <w:noProof/>
          <w:sz w:val="28"/>
          <w:szCs w:val="28"/>
          <w:lang w:val="uk-UA" w:eastAsia="ru-RU"/>
        </w:rPr>
        <w:t>ренажер ТР-М 11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925" cy="7553325"/>
            <wp:effectExtent l="0" t="0" r="0" b="0"/>
            <wp:docPr id="10" name="Рисунок 10" descr="D:\Users\Administrator\Desktop\Для Невеселого\854584069_w640_h640_trenazher-tr-m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Для Невеселого\854584069_w640_h640_trenazher-tr-m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37" w:rsidRDefault="00726F37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lastRenderedPageBreak/>
        <w:t>Бі</w:t>
      </w:r>
      <w:r w:rsidRPr="008B3E5D">
        <w:rPr>
          <w:noProof/>
          <w:sz w:val="28"/>
          <w:szCs w:val="28"/>
          <w:lang w:eastAsia="ru-RU"/>
        </w:rPr>
        <w:t>гова дор</w:t>
      </w:r>
      <w:r>
        <w:rPr>
          <w:noProof/>
          <w:sz w:val="28"/>
          <w:szCs w:val="28"/>
          <w:lang w:val="uk-UA" w:eastAsia="ru-RU"/>
        </w:rPr>
        <w:t>і</w:t>
      </w:r>
      <w:r w:rsidRPr="008B3E5D">
        <w:rPr>
          <w:noProof/>
          <w:sz w:val="28"/>
          <w:szCs w:val="28"/>
          <w:lang w:eastAsia="ru-RU"/>
        </w:rPr>
        <w:t>жка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5724525"/>
            <wp:effectExtent l="0" t="0" r="0" b="9525"/>
            <wp:docPr id="11" name="Рисунок 11" descr="D:\Users\Administrator\Desktop\Для Невеселого\39518616_images_1415275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Для Невеселого\39518616_images_14152752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37" w:rsidRDefault="00726F37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lastRenderedPageBreak/>
        <w:t>Дошка Євмі</w:t>
      </w:r>
      <w:r w:rsidRPr="008B3E5D">
        <w:rPr>
          <w:noProof/>
          <w:sz w:val="28"/>
          <w:szCs w:val="28"/>
          <w:lang w:val="uk-UA" w:eastAsia="ru-RU"/>
        </w:rPr>
        <w:t>нова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2450" cy="4362450"/>
            <wp:effectExtent l="0" t="0" r="0" b="0"/>
            <wp:docPr id="12" name="Рисунок 12" descr="D:\Users\Administrator\Desktop\Для Невеселого\doshka-evmi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Для Невеселого\doshka-evminov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37" w:rsidRDefault="000C7281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>П</w:t>
      </w:r>
      <w:r w:rsidRPr="008B3E5D">
        <w:rPr>
          <w:noProof/>
          <w:sz w:val="28"/>
          <w:szCs w:val="28"/>
          <w:lang w:eastAsia="ru-RU"/>
        </w:rPr>
        <w:t>лазм</w:t>
      </w:r>
      <w:r>
        <w:rPr>
          <w:noProof/>
          <w:sz w:val="28"/>
          <w:szCs w:val="28"/>
          <w:lang w:val="uk-UA" w:eastAsia="ru-RU"/>
        </w:rPr>
        <w:t>ова</w:t>
      </w:r>
      <w:r w:rsidRPr="008B3E5D">
        <w:rPr>
          <w:noProof/>
          <w:sz w:val="28"/>
          <w:szCs w:val="28"/>
          <w:lang w:eastAsia="ru-RU"/>
        </w:rPr>
        <w:t>панель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62200" cy="1943100"/>
            <wp:effectExtent l="0" t="0" r="0" b="0"/>
            <wp:docPr id="13" name="Рисунок 13" descr="D:\Users\Administrator\Desktop\Для Невеселого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Для Невеселого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81" w:rsidRPr="000C7281" w:rsidRDefault="000C7281">
      <w:pPr>
        <w:rPr>
          <w:sz w:val="32"/>
          <w:szCs w:val="32"/>
        </w:rPr>
      </w:pPr>
      <w:r w:rsidRPr="008B3E5D">
        <w:rPr>
          <w:noProof/>
          <w:sz w:val="28"/>
          <w:szCs w:val="28"/>
          <w:lang w:val="uk-UA" w:eastAsia="ru-RU"/>
        </w:rPr>
        <w:lastRenderedPageBreak/>
        <w:t>Пере</w:t>
      </w:r>
      <w:r>
        <w:rPr>
          <w:noProof/>
          <w:sz w:val="28"/>
          <w:szCs w:val="28"/>
          <w:lang w:val="uk-UA" w:eastAsia="ru-RU"/>
        </w:rPr>
        <w:t>сувна</w:t>
      </w:r>
      <w:r w:rsidRPr="008B3E5D">
        <w:rPr>
          <w:noProof/>
          <w:sz w:val="28"/>
          <w:szCs w:val="28"/>
          <w:lang w:val="uk-UA" w:eastAsia="ru-RU"/>
        </w:rPr>
        <w:t xml:space="preserve"> шведс</w:t>
      </w:r>
      <w:r>
        <w:rPr>
          <w:noProof/>
          <w:sz w:val="28"/>
          <w:szCs w:val="28"/>
          <w:lang w:val="uk-UA" w:eastAsia="ru-RU"/>
        </w:rPr>
        <w:t>ькастінка Ladas Уні</w:t>
      </w:r>
      <w:r w:rsidRPr="008B3E5D">
        <w:rPr>
          <w:noProof/>
          <w:sz w:val="28"/>
          <w:szCs w:val="28"/>
          <w:lang w:val="uk-UA" w:eastAsia="ru-RU"/>
        </w:rPr>
        <w:t>версал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4762500"/>
            <wp:effectExtent l="0" t="0" r="0" b="0"/>
            <wp:docPr id="14" name="Рисунок 14" descr="D:\Users\Administrator\Desktop\Для Невеселого\STYP-black-black-3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Desktop\Для Невеселого\STYP-black-black-3-500x5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281" w:rsidRPr="000C7281" w:rsidSect="00114990">
      <w:headerReference w:type="default" r:id="rId20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261" w:rsidRDefault="00CC3261" w:rsidP="00C832CC">
      <w:pPr>
        <w:spacing w:after="0" w:line="240" w:lineRule="auto"/>
      </w:pPr>
      <w:r>
        <w:separator/>
      </w:r>
    </w:p>
  </w:endnote>
  <w:endnote w:type="continuationSeparator" w:id="1">
    <w:p w:rsidR="00CC3261" w:rsidRDefault="00CC3261" w:rsidP="00C83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261" w:rsidRDefault="00CC3261" w:rsidP="00C832CC">
      <w:pPr>
        <w:spacing w:after="0" w:line="240" w:lineRule="auto"/>
      </w:pPr>
      <w:r>
        <w:separator/>
      </w:r>
    </w:p>
  </w:footnote>
  <w:footnote w:type="continuationSeparator" w:id="1">
    <w:p w:rsidR="00CC3261" w:rsidRDefault="00CC3261" w:rsidP="00C83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CC" w:rsidRPr="00C832CC" w:rsidRDefault="00C832CC">
    <w:pPr>
      <w:pStyle w:val="a7"/>
      <w:rPr>
        <w:lang w:val="uk-UA"/>
      </w:rPr>
    </w:pPr>
    <w:r>
      <w:rPr>
        <w:lang w:val="uk-UA"/>
      </w:rPr>
      <w:t>ЗРАЗКИ ОБЛАДНАННЯ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1EB9"/>
    <w:rsid w:val="00070249"/>
    <w:rsid w:val="000C7281"/>
    <w:rsid w:val="00114990"/>
    <w:rsid w:val="0013408C"/>
    <w:rsid w:val="00190340"/>
    <w:rsid w:val="001E4D16"/>
    <w:rsid w:val="00235927"/>
    <w:rsid w:val="002B5C66"/>
    <w:rsid w:val="002F24BE"/>
    <w:rsid w:val="003357D1"/>
    <w:rsid w:val="004D63D7"/>
    <w:rsid w:val="004E1AE6"/>
    <w:rsid w:val="004F5091"/>
    <w:rsid w:val="005305D0"/>
    <w:rsid w:val="00595A8A"/>
    <w:rsid w:val="00613BBF"/>
    <w:rsid w:val="00726F37"/>
    <w:rsid w:val="00740E0C"/>
    <w:rsid w:val="00752100"/>
    <w:rsid w:val="00787B30"/>
    <w:rsid w:val="007E7C5B"/>
    <w:rsid w:val="0085623C"/>
    <w:rsid w:val="008B3E5D"/>
    <w:rsid w:val="009374DA"/>
    <w:rsid w:val="00967647"/>
    <w:rsid w:val="00995D40"/>
    <w:rsid w:val="009C5324"/>
    <w:rsid w:val="00A00516"/>
    <w:rsid w:val="00A3268C"/>
    <w:rsid w:val="00AB4199"/>
    <w:rsid w:val="00B54B34"/>
    <w:rsid w:val="00C231CA"/>
    <w:rsid w:val="00C43BCD"/>
    <w:rsid w:val="00C72D6D"/>
    <w:rsid w:val="00C7429D"/>
    <w:rsid w:val="00C832CC"/>
    <w:rsid w:val="00CC3261"/>
    <w:rsid w:val="00CD3EB2"/>
    <w:rsid w:val="00E45558"/>
    <w:rsid w:val="00F13C19"/>
    <w:rsid w:val="00F81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45558"/>
  </w:style>
  <w:style w:type="paragraph" w:styleId="a4">
    <w:name w:val="Balloon Text"/>
    <w:basedOn w:val="a"/>
    <w:link w:val="a5"/>
    <w:uiPriority w:val="99"/>
    <w:semiHidden/>
    <w:unhideWhenUsed/>
    <w:rsid w:val="009C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3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1A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C83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32CC"/>
  </w:style>
  <w:style w:type="paragraph" w:styleId="a9">
    <w:name w:val="footer"/>
    <w:basedOn w:val="a"/>
    <w:link w:val="aa"/>
    <w:uiPriority w:val="99"/>
    <w:semiHidden/>
    <w:unhideWhenUsed/>
    <w:rsid w:val="00C83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32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45558"/>
  </w:style>
  <w:style w:type="paragraph" w:styleId="a4">
    <w:name w:val="Balloon Text"/>
    <w:basedOn w:val="a"/>
    <w:link w:val="a5"/>
    <w:uiPriority w:val="99"/>
    <w:semiHidden/>
    <w:unhideWhenUsed/>
    <w:rsid w:val="009C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3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1A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DF535-74F8-423A-8F6D-64350558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ЮляУК</cp:lastModifiedBy>
  <cp:revision>19</cp:revision>
  <cp:lastPrinted>2019-10-17T10:45:00Z</cp:lastPrinted>
  <dcterms:created xsi:type="dcterms:W3CDTF">2019-10-08T05:12:00Z</dcterms:created>
  <dcterms:modified xsi:type="dcterms:W3CDTF">2019-10-21T05:32:00Z</dcterms:modified>
</cp:coreProperties>
</file>