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D6" w:rsidRDefault="00E84ED5">
      <w:pPr>
        <w:rPr>
          <w:lang w:val="uk-UA"/>
        </w:rPr>
      </w:pPr>
      <w:r>
        <w:rPr>
          <w:lang w:val="uk-UA"/>
        </w:rPr>
        <w:t>Бюджет проекту</w:t>
      </w:r>
    </w:p>
    <w:tbl>
      <w:tblPr>
        <w:tblStyle w:val="a3"/>
        <w:tblW w:w="0" w:type="auto"/>
        <w:tblLook w:val="04A0"/>
      </w:tblPr>
      <w:tblGrid>
        <w:gridCol w:w="443"/>
        <w:gridCol w:w="4022"/>
        <w:gridCol w:w="1036"/>
        <w:gridCol w:w="1086"/>
        <w:gridCol w:w="1634"/>
        <w:gridCol w:w="1634"/>
      </w:tblGrid>
      <w:tr w:rsidR="00E84ED5" w:rsidTr="00E84ED5">
        <w:trPr>
          <w:trHeight w:val="752"/>
        </w:trPr>
        <w:tc>
          <w:tcPr>
            <w:tcW w:w="443" w:type="dxa"/>
          </w:tcPr>
          <w:p w:rsidR="00E84ED5" w:rsidRDefault="00E84ED5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033" w:type="dxa"/>
          </w:tcPr>
          <w:p w:rsidR="00E84ED5" w:rsidRDefault="00E84ED5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19" w:type="dxa"/>
          </w:tcPr>
          <w:p w:rsidR="00E84ED5" w:rsidRDefault="00E40DFC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E84ED5">
              <w:rPr>
                <w:lang w:val="uk-UA"/>
              </w:rPr>
              <w:t>ількість</w:t>
            </w:r>
          </w:p>
        </w:tc>
        <w:tc>
          <w:tcPr>
            <w:tcW w:w="1088" w:type="dxa"/>
          </w:tcPr>
          <w:p w:rsidR="00E84ED5" w:rsidRDefault="00E84ED5">
            <w:pPr>
              <w:rPr>
                <w:lang w:val="uk-UA"/>
              </w:rPr>
            </w:pPr>
            <w:r>
              <w:rPr>
                <w:lang w:val="uk-UA"/>
              </w:rPr>
              <w:t xml:space="preserve">Од.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36" w:type="dxa"/>
          </w:tcPr>
          <w:p w:rsidR="00E84ED5" w:rsidRDefault="00E84ED5">
            <w:pPr>
              <w:rPr>
                <w:lang w:val="uk-UA"/>
              </w:rPr>
            </w:pPr>
            <w:r>
              <w:rPr>
                <w:lang w:val="uk-UA"/>
              </w:rPr>
              <w:t xml:space="preserve">Ціна з ПДВ </w:t>
            </w:r>
          </w:p>
        </w:tc>
        <w:tc>
          <w:tcPr>
            <w:tcW w:w="1636" w:type="dxa"/>
          </w:tcPr>
          <w:p w:rsidR="00E84ED5" w:rsidRDefault="00E84ED5">
            <w:pPr>
              <w:rPr>
                <w:lang w:val="uk-UA"/>
              </w:rPr>
            </w:pPr>
            <w:r>
              <w:rPr>
                <w:lang w:val="uk-UA"/>
              </w:rPr>
              <w:t>Сума з ПДВ</w:t>
            </w:r>
          </w:p>
        </w:tc>
      </w:tr>
      <w:tr w:rsidR="00E84ED5" w:rsidTr="00E84ED5">
        <w:tc>
          <w:tcPr>
            <w:tcW w:w="443" w:type="dxa"/>
          </w:tcPr>
          <w:p w:rsidR="00E84ED5" w:rsidRDefault="00E84ED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33" w:type="dxa"/>
          </w:tcPr>
          <w:p w:rsidR="00B51020" w:rsidRPr="00B51020" w:rsidRDefault="00AE4CB3" w:rsidP="00B5102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color w:val="142E50"/>
                <w:spacing w:val="-7"/>
                <w:kern w:val="36"/>
                <w:lang w:val="uk-UA"/>
              </w:rPr>
            </w:pPr>
            <w:r>
              <w:rPr>
                <w:rFonts w:eastAsia="Times New Roman" w:cstheme="minorHAnsi"/>
                <w:bCs/>
                <w:color w:val="142E50"/>
                <w:spacing w:val="-7"/>
                <w:kern w:val="36"/>
                <w:lang w:val="uk-UA"/>
              </w:rPr>
              <w:t>І</w:t>
            </w:r>
            <w:r w:rsidRPr="00AE4CB3">
              <w:rPr>
                <w:rFonts w:eastAsia="Times New Roman" w:cstheme="minorHAnsi"/>
                <w:bCs/>
                <w:color w:val="142E50"/>
                <w:spacing w:val="-7"/>
                <w:kern w:val="36"/>
                <w:lang w:val="uk-UA"/>
              </w:rPr>
              <w:t>гров</w:t>
            </w:r>
            <w:r>
              <w:rPr>
                <w:rFonts w:eastAsia="Times New Roman" w:cstheme="minorHAnsi"/>
                <w:bCs/>
                <w:color w:val="142E50"/>
                <w:spacing w:val="-7"/>
                <w:kern w:val="36"/>
                <w:lang w:val="uk-UA"/>
              </w:rPr>
              <w:t>и</w:t>
            </w:r>
            <w:r w:rsidRPr="00AE4CB3">
              <w:rPr>
                <w:rFonts w:eastAsia="Times New Roman" w:cstheme="minorHAnsi"/>
                <w:bCs/>
                <w:color w:val="142E50"/>
                <w:spacing w:val="-7"/>
                <w:kern w:val="36"/>
                <w:lang w:val="uk-UA"/>
              </w:rPr>
              <w:t>й комплекс "Баш</w:t>
            </w:r>
            <w:r>
              <w:rPr>
                <w:rFonts w:eastAsia="Times New Roman" w:cstheme="minorHAnsi"/>
                <w:bCs/>
                <w:color w:val="142E50"/>
                <w:spacing w:val="-7"/>
                <w:kern w:val="36"/>
                <w:lang w:val="uk-UA"/>
              </w:rPr>
              <w:t>та</w:t>
            </w:r>
            <w:r w:rsidR="00B51020" w:rsidRPr="00B51020">
              <w:rPr>
                <w:rFonts w:eastAsia="Times New Roman" w:cstheme="minorHAnsi"/>
                <w:bCs/>
                <w:color w:val="142E50"/>
                <w:spacing w:val="-7"/>
                <w:kern w:val="36"/>
                <w:lang w:val="uk-UA"/>
              </w:rPr>
              <w:t xml:space="preserve">" </w:t>
            </w:r>
            <w:proofErr w:type="spellStart"/>
            <w:r w:rsidR="00B51020" w:rsidRPr="00B51020">
              <w:rPr>
                <w:rFonts w:eastAsia="Times New Roman" w:cstheme="minorHAnsi"/>
                <w:bCs/>
                <w:color w:val="142E50"/>
                <w:spacing w:val="-7"/>
                <w:kern w:val="36"/>
              </w:rPr>
              <w:t>InterAtletika</w:t>
            </w:r>
            <w:proofErr w:type="spellEnd"/>
            <w:r w:rsidR="00B51020" w:rsidRPr="00B51020">
              <w:rPr>
                <w:rFonts w:eastAsia="Times New Roman" w:cstheme="minorHAnsi"/>
                <w:bCs/>
                <w:color w:val="142E50"/>
                <w:spacing w:val="-7"/>
                <w:kern w:val="36"/>
                <w:lang w:val="uk-UA"/>
              </w:rPr>
              <w:t xml:space="preserve"> </w:t>
            </w:r>
            <w:r w:rsidR="00B51020" w:rsidRPr="00B51020">
              <w:rPr>
                <w:rFonts w:eastAsia="Times New Roman" w:cstheme="minorHAnsi"/>
                <w:bCs/>
                <w:color w:val="142E50"/>
                <w:spacing w:val="-7"/>
                <w:kern w:val="36"/>
              </w:rPr>
              <w:t>T</w:t>
            </w:r>
            <w:r w:rsidR="00B51020" w:rsidRPr="00B51020">
              <w:rPr>
                <w:rFonts w:eastAsia="Times New Roman" w:cstheme="minorHAnsi"/>
                <w:bCs/>
                <w:color w:val="142E50"/>
                <w:spacing w:val="-7"/>
                <w:kern w:val="36"/>
                <w:lang w:val="uk-UA"/>
              </w:rPr>
              <w:t>901</w:t>
            </w:r>
          </w:p>
          <w:p w:rsidR="00E84ED5" w:rsidRDefault="00E84ED5">
            <w:pPr>
              <w:rPr>
                <w:lang w:val="uk-UA"/>
              </w:rPr>
            </w:pPr>
          </w:p>
        </w:tc>
        <w:tc>
          <w:tcPr>
            <w:tcW w:w="1019" w:type="dxa"/>
          </w:tcPr>
          <w:p w:rsidR="00E84ED5" w:rsidRDefault="00E84ED5" w:rsidP="00E84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8" w:type="dxa"/>
          </w:tcPr>
          <w:p w:rsidR="00E84ED5" w:rsidRDefault="00E84ED5" w:rsidP="00E84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636" w:type="dxa"/>
          </w:tcPr>
          <w:p w:rsidR="00E84ED5" w:rsidRDefault="00B51020" w:rsidP="00E84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53000</w:t>
            </w:r>
          </w:p>
        </w:tc>
        <w:tc>
          <w:tcPr>
            <w:tcW w:w="1636" w:type="dxa"/>
          </w:tcPr>
          <w:p w:rsidR="00E84ED5" w:rsidRDefault="00B51020" w:rsidP="00E84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53000</w:t>
            </w:r>
          </w:p>
          <w:p w:rsidR="00B51020" w:rsidRDefault="00B51020" w:rsidP="00E84ED5">
            <w:pPr>
              <w:jc w:val="center"/>
              <w:rPr>
                <w:lang w:val="uk-UA"/>
              </w:rPr>
            </w:pPr>
          </w:p>
        </w:tc>
      </w:tr>
      <w:tr w:rsidR="00E84ED5" w:rsidTr="00E84ED5">
        <w:tc>
          <w:tcPr>
            <w:tcW w:w="443" w:type="dxa"/>
          </w:tcPr>
          <w:p w:rsidR="00E84ED5" w:rsidRDefault="00E84E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33" w:type="dxa"/>
          </w:tcPr>
          <w:p w:rsidR="00E84ED5" w:rsidRDefault="00E84ED5">
            <w:pPr>
              <w:rPr>
                <w:lang w:val="uk-UA"/>
              </w:rPr>
            </w:pPr>
            <w:r>
              <w:rPr>
                <w:lang w:val="uk-UA"/>
              </w:rPr>
              <w:t>Гойдалка подвійна зі спинкою на ланцюгах</w:t>
            </w:r>
          </w:p>
        </w:tc>
        <w:tc>
          <w:tcPr>
            <w:tcW w:w="1019" w:type="dxa"/>
          </w:tcPr>
          <w:p w:rsidR="00E84ED5" w:rsidRDefault="00E84ED5" w:rsidP="00E84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8" w:type="dxa"/>
          </w:tcPr>
          <w:p w:rsidR="00E84ED5" w:rsidRDefault="00E84ED5" w:rsidP="00E84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636" w:type="dxa"/>
          </w:tcPr>
          <w:p w:rsidR="00E84ED5" w:rsidRDefault="00E84ED5" w:rsidP="00E84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12000,00</w:t>
            </w:r>
          </w:p>
        </w:tc>
        <w:tc>
          <w:tcPr>
            <w:tcW w:w="1636" w:type="dxa"/>
          </w:tcPr>
          <w:p w:rsidR="00E84ED5" w:rsidRDefault="00E84ED5" w:rsidP="00E84E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12000,00</w:t>
            </w:r>
          </w:p>
        </w:tc>
      </w:tr>
      <w:tr w:rsidR="00E84ED5" w:rsidTr="001E55AB">
        <w:tc>
          <w:tcPr>
            <w:tcW w:w="8219" w:type="dxa"/>
            <w:gridSpan w:val="5"/>
          </w:tcPr>
          <w:p w:rsidR="00E84ED5" w:rsidRDefault="00E84ED5" w:rsidP="00E84ED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Вартість обладнання:</w:t>
            </w:r>
          </w:p>
        </w:tc>
        <w:tc>
          <w:tcPr>
            <w:tcW w:w="1636" w:type="dxa"/>
          </w:tcPr>
          <w:p w:rsidR="00E84ED5" w:rsidRDefault="00AE4CB3" w:rsidP="00E84ED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65000,00</w:t>
            </w:r>
          </w:p>
        </w:tc>
      </w:tr>
      <w:tr w:rsidR="00E84ED5" w:rsidTr="00093070">
        <w:tc>
          <w:tcPr>
            <w:tcW w:w="8219" w:type="dxa"/>
            <w:gridSpan w:val="5"/>
          </w:tcPr>
          <w:p w:rsidR="00E84ED5" w:rsidRDefault="00E84ED5" w:rsidP="00E84ED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Доставка:</w:t>
            </w:r>
          </w:p>
        </w:tc>
        <w:tc>
          <w:tcPr>
            <w:tcW w:w="1636" w:type="dxa"/>
          </w:tcPr>
          <w:p w:rsidR="00E84ED5" w:rsidRDefault="00E84ED5" w:rsidP="00E84ED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</w:tr>
      <w:tr w:rsidR="00E84ED5" w:rsidTr="00106DF4">
        <w:tc>
          <w:tcPr>
            <w:tcW w:w="8219" w:type="dxa"/>
            <w:gridSpan w:val="5"/>
          </w:tcPr>
          <w:p w:rsidR="00E84ED5" w:rsidRDefault="00E84ED5" w:rsidP="00E84ED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Загальна вартість:</w:t>
            </w:r>
          </w:p>
        </w:tc>
        <w:tc>
          <w:tcPr>
            <w:tcW w:w="1636" w:type="dxa"/>
          </w:tcPr>
          <w:p w:rsidR="00E84ED5" w:rsidRDefault="00AE4CB3" w:rsidP="00E84ED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75000,00</w:t>
            </w:r>
          </w:p>
        </w:tc>
      </w:tr>
    </w:tbl>
    <w:p w:rsidR="00E84ED5" w:rsidRPr="00E84ED5" w:rsidRDefault="00E84ED5">
      <w:pPr>
        <w:rPr>
          <w:lang w:val="uk-UA"/>
        </w:rPr>
      </w:pPr>
    </w:p>
    <w:sectPr w:rsidR="00E84ED5" w:rsidRPr="00E84ED5" w:rsidSect="003724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D5"/>
    <w:rsid w:val="002E28E8"/>
    <w:rsid w:val="003724D6"/>
    <w:rsid w:val="00A7150F"/>
    <w:rsid w:val="00AE4CB3"/>
    <w:rsid w:val="00B51020"/>
    <w:rsid w:val="00E40DFC"/>
    <w:rsid w:val="00E84ED5"/>
    <w:rsid w:val="00F4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D6"/>
  </w:style>
  <w:style w:type="paragraph" w:styleId="1">
    <w:name w:val="heading 1"/>
    <w:basedOn w:val="a"/>
    <w:link w:val="10"/>
    <w:uiPriority w:val="9"/>
    <w:qFormat/>
    <w:rsid w:val="00B51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0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8E6D-FF29-443E-ACAB-479EE615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2019-11-04T11:25:00Z</dcterms:created>
  <dcterms:modified xsi:type="dcterms:W3CDTF">2019-11-04T11:25:00Z</dcterms:modified>
</cp:coreProperties>
</file>