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04" w:rsidRDefault="00827504" w:rsidP="00380283">
      <w:pPr>
        <w:spacing w:after="0" w:line="240" w:lineRule="auto"/>
        <w:ind w:left="6521" w:right="-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Копія</w:t>
      </w:r>
    </w:p>
    <w:p w:rsidR="00827504" w:rsidRPr="006F45BF" w:rsidRDefault="00827504" w:rsidP="00380283">
      <w:pPr>
        <w:spacing w:after="0" w:line="240" w:lineRule="auto"/>
        <w:ind w:left="6521" w:right="-567"/>
        <w:rPr>
          <w:rFonts w:ascii="Times New Roman" w:hAnsi="Times New Roman"/>
          <w:sz w:val="24"/>
          <w:szCs w:val="24"/>
          <w:lang w:val="uk-UA"/>
        </w:rPr>
      </w:pPr>
      <w:r w:rsidRPr="006F45BF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827504" w:rsidRDefault="00827504" w:rsidP="00380283">
      <w:pPr>
        <w:spacing w:after="0" w:line="240" w:lineRule="auto"/>
        <w:ind w:left="6521" w:right="-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6F45BF">
        <w:rPr>
          <w:rFonts w:ascii="Times New Roman" w:hAnsi="Times New Roman"/>
          <w:sz w:val="24"/>
          <w:szCs w:val="24"/>
          <w:lang w:val="uk-UA"/>
        </w:rPr>
        <w:t>ішення Вознесенської</w:t>
      </w:r>
    </w:p>
    <w:p w:rsidR="00827504" w:rsidRDefault="00827504" w:rsidP="00380283">
      <w:pPr>
        <w:spacing w:after="0" w:line="240" w:lineRule="auto"/>
        <w:ind w:left="6521" w:right="-567"/>
        <w:rPr>
          <w:rFonts w:ascii="Times New Roman" w:hAnsi="Times New Roman"/>
          <w:sz w:val="24"/>
          <w:szCs w:val="24"/>
          <w:lang w:val="uk-UA"/>
        </w:rPr>
      </w:pPr>
      <w:r w:rsidRPr="006F45BF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827504" w:rsidRDefault="00827504" w:rsidP="00380283">
      <w:pPr>
        <w:spacing w:after="0" w:line="240" w:lineRule="auto"/>
        <w:ind w:left="6521" w:right="-567"/>
        <w:rPr>
          <w:rFonts w:ascii="Times New Roman" w:hAnsi="Times New Roman"/>
          <w:sz w:val="24"/>
          <w:szCs w:val="24"/>
          <w:lang w:val="uk-UA"/>
        </w:rPr>
      </w:pPr>
      <w:r w:rsidRPr="006F45BF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18.06.2021 </w:t>
      </w:r>
      <w:r w:rsidRPr="006F45BF">
        <w:rPr>
          <w:rFonts w:ascii="Times New Roman" w:hAnsi="Times New Roman"/>
          <w:color w:val="000000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</w:p>
    <w:p w:rsidR="00827504" w:rsidRDefault="00827504" w:rsidP="0010261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27504" w:rsidRPr="0010261E" w:rsidRDefault="00827504" w:rsidP="0010261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0261E">
        <w:rPr>
          <w:rFonts w:ascii="Times New Roman" w:hAnsi="Times New Roman"/>
          <w:sz w:val="24"/>
          <w:szCs w:val="24"/>
          <w:lang w:val="uk-UA"/>
        </w:rPr>
        <w:t>СКЛАД</w:t>
      </w:r>
    </w:p>
    <w:p w:rsidR="00827504" w:rsidRPr="0010261E" w:rsidRDefault="00827504" w:rsidP="0010261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10261E">
        <w:rPr>
          <w:rFonts w:ascii="Times New Roman" w:hAnsi="Times New Roman"/>
          <w:sz w:val="24"/>
          <w:szCs w:val="24"/>
          <w:lang w:val="uk-UA"/>
        </w:rPr>
        <w:t>комісії з питань Бюджету участі</w:t>
      </w:r>
    </w:p>
    <w:p w:rsidR="00827504" w:rsidRPr="0010261E" w:rsidRDefault="00827504" w:rsidP="0010261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40" w:type="dxa"/>
        <w:tblInd w:w="288" w:type="dxa"/>
        <w:tblLook w:val="01E0"/>
      </w:tblPr>
      <w:tblGrid>
        <w:gridCol w:w="4320"/>
        <w:gridCol w:w="5220"/>
      </w:tblGrid>
      <w:tr w:rsidR="00827504" w:rsidRPr="00D55FFA" w:rsidTr="00093F3C">
        <w:trPr>
          <w:trHeight w:val="844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Аверков Сергій Вікторович</w:t>
            </w:r>
          </w:p>
        </w:tc>
        <w:tc>
          <w:tcPr>
            <w:tcW w:w="52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голова Правління громадської організації «Аг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нтство економічного розвитку» (за узгодже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ням);</w:t>
            </w:r>
          </w:p>
        </w:tc>
      </w:tr>
      <w:tr w:rsidR="00827504" w:rsidRPr="00D55FFA" w:rsidTr="00093F3C">
        <w:trPr>
          <w:trHeight w:val="708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Буркут Геннадій Володимирович   </w:t>
            </w:r>
          </w:p>
        </w:tc>
        <w:tc>
          <w:tcPr>
            <w:tcW w:w="52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житлово-комунального господарства та капітального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Во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несенської міської ради;  </w:t>
            </w:r>
          </w:p>
        </w:tc>
      </w:tr>
      <w:tr w:rsidR="00827504" w:rsidRPr="00D55FFA" w:rsidTr="00093F3C">
        <w:trPr>
          <w:trHeight w:val="814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Гуртова Юлія Ігорівна </w:t>
            </w:r>
          </w:p>
        </w:tc>
        <w:tc>
          <w:tcPr>
            <w:tcW w:w="52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стратегічного пл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нування та розвитку апарату Виконавчого ком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тету Вознесенської міської ради;</w:t>
            </w:r>
          </w:p>
        </w:tc>
      </w:tr>
      <w:tr w:rsidR="00827504" w:rsidRPr="00D55FFA" w:rsidTr="00093F3C">
        <w:trPr>
          <w:trHeight w:val="631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Жуков Андрій Сергійович</w:t>
            </w:r>
          </w:p>
        </w:tc>
        <w:tc>
          <w:tcPr>
            <w:tcW w:w="52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ерший заступник міського голови з питань діяльності виконавчих органів ради;</w:t>
            </w:r>
          </w:p>
        </w:tc>
      </w:tr>
      <w:tr w:rsidR="00827504" w:rsidRPr="00D55FFA" w:rsidTr="00093F3C">
        <w:trPr>
          <w:trHeight w:val="886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Заїка Олександр Анатолійович</w:t>
            </w:r>
          </w:p>
        </w:tc>
        <w:tc>
          <w:tcPr>
            <w:tcW w:w="52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стратегічного планування та розвитку апарату Виконавчого комітету Возн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сенської міської ради;</w:t>
            </w:r>
          </w:p>
        </w:tc>
      </w:tr>
      <w:tr w:rsidR="00827504" w:rsidRPr="00D55FFA" w:rsidTr="00093F3C">
        <w:trPr>
          <w:trHeight w:val="701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Кисільова Світлана Вікторівна</w:t>
            </w:r>
          </w:p>
        </w:tc>
        <w:tc>
          <w:tcPr>
            <w:tcW w:w="52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освіти Вознесенської міської ради;</w:t>
            </w:r>
          </w:p>
        </w:tc>
      </w:tr>
      <w:tr w:rsidR="00827504" w:rsidRPr="00D55FFA" w:rsidTr="00093F3C">
        <w:trPr>
          <w:trHeight w:val="451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Кучеренко Наталя Василівна</w:t>
            </w:r>
          </w:p>
        </w:tc>
        <w:tc>
          <w:tcPr>
            <w:tcW w:w="52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староста сіл Новогригорівка та Ракове;</w:t>
            </w:r>
          </w:p>
        </w:tc>
      </w:tr>
      <w:tr w:rsidR="00827504" w:rsidRPr="00D55FFA" w:rsidTr="00093F3C">
        <w:trPr>
          <w:trHeight w:val="547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Логинович Наталя Сергіївна</w:t>
            </w:r>
          </w:p>
        </w:tc>
        <w:tc>
          <w:tcPr>
            <w:tcW w:w="52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культури та спорту Возн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сен</w:t>
            </w:r>
            <w:bookmarkStart w:id="0" w:name="_GoBack"/>
            <w:bookmarkEnd w:id="0"/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ської міської ради;</w:t>
            </w:r>
          </w:p>
        </w:tc>
      </w:tr>
      <w:tr w:rsidR="00827504" w:rsidRPr="00D55FFA" w:rsidTr="00093F3C">
        <w:trPr>
          <w:trHeight w:val="547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Мастіста Наталя Юріївна</w:t>
            </w:r>
          </w:p>
        </w:tc>
        <w:tc>
          <w:tcPr>
            <w:tcW w:w="52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депутатка Вознесенської міської ради, екон</w:t>
            </w:r>
            <w:r w:rsidRPr="00D55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D55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міст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омунального підприємства</w:t>
            </w:r>
            <w:r w:rsidRPr="00D55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«Водопост</w:t>
            </w:r>
            <w:r w:rsidRPr="00D55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D55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чання м. Вознесенська»;</w:t>
            </w:r>
          </w:p>
        </w:tc>
      </w:tr>
      <w:tr w:rsidR="00827504" w:rsidRPr="00D55FFA" w:rsidTr="00093F3C">
        <w:trPr>
          <w:trHeight w:val="547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Москаленко Валентина Володимирівна</w:t>
            </w:r>
          </w:p>
        </w:tc>
        <w:tc>
          <w:tcPr>
            <w:tcW w:w="52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Фінансового управління Вознесенс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кої міської ради;</w:t>
            </w:r>
          </w:p>
        </w:tc>
      </w:tr>
      <w:tr w:rsidR="00827504" w:rsidRPr="00D55FFA" w:rsidTr="00093F3C">
        <w:trPr>
          <w:trHeight w:val="533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Пономаренко Людмила Вікторівна </w:t>
            </w:r>
          </w:p>
        </w:tc>
        <w:tc>
          <w:tcPr>
            <w:tcW w:w="52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начальник юридичного відділу апарату Вик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навчого комітету Вознесенської міської ради;</w:t>
            </w:r>
          </w:p>
        </w:tc>
      </w:tr>
      <w:tr w:rsidR="00827504" w:rsidRPr="00D55FFA" w:rsidTr="00093F3C">
        <w:trPr>
          <w:trHeight w:val="533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Рогожніков Сергій Геннадійович</w:t>
            </w:r>
          </w:p>
        </w:tc>
        <w:tc>
          <w:tcPr>
            <w:tcW w:w="52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депутат Вознесенської міської ради,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особа-підприємець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827504" w:rsidRPr="00D55FFA" w:rsidTr="00093F3C">
        <w:trPr>
          <w:trHeight w:val="360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Сосновський Олександр Ігорович                                                                                                                           </w:t>
            </w:r>
          </w:p>
        </w:tc>
        <w:tc>
          <w:tcPr>
            <w:tcW w:w="5220" w:type="dxa"/>
          </w:tcPr>
          <w:p w:rsidR="00827504" w:rsidRPr="00D55FFA" w:rsidRDefault="00827504" w:rsidP="005A6B54">
            <w:pPr>
              <w:spacing w:after="120" w:line="240" w:lineRule="auto"/>
              <w:ind w:left="35" w:hanging="2126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депутат Вознесенської міської ради, головний інженер 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омунального підприємства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«Саніта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на очистка міста»;</w:t>
            </w:r>
          </w:p>
        </w:tc>
      </w:tr>
      <w:tr w:rsidR="00827504" w:rsidRPr="00D55FFA" w:rsidTr="00093F3C">
        <w:trPr>
          <w:trHeight w:val="360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Хімій Денис Володимирович</w:t>
            </w:r>
          </w:p>
        </w:tc>
        <w:tc>
          <w:tcPr>
            <w:tcW w:w="5220" w:type="dxa"/>
          </w:tcPr>
          <w:p w:rsidR="00827504" w:rsidRPr="00BB3F6D" w:rsidRDefault="00827504" w:rsidP="00BB3F6D">
            <w:pPr>
              <w:spacing w:after="120" w:line="240" w:lineRule="auto"/>
              <w:ind w:left="35" w:hanging="35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F6D">
              <w:rPr>
                <w:rFonts w:ascii="Times New Roman" w:hAnsi="Times New Roman"/>
                <w:sz w:val="24"/>
                <w:szCs w:val="24"/>
                <w:lang w:val="uk-UA"/>
              </w:rPr>
              <w:t>депутат Вознесенської міської ради;</w:t>
            </w:r>
          </w:p>
        </w:tc>
      </w:tr>
      <w:tr w:rsidR="00827504" w:rsidRPr="00D55FFA" w:rsidTr="00093F3C">
        <w:trPr>
          <w:trHeight w:val="547"/>
        </w:trPr>
        <w:tc>
          <w:tcPr>
            <w:tcW w:w="43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Шишляннікова Ірина Анатоліївна</w:t>
            </w:r>
          </w:p>
        </w:tc>
        <w:tc>
          <w:tcPr>
            <w:tcW w:w="5220" w:type="dxa"/>
          </w:tcPr>
          <w:p w:rsidR="00827504" w:rsidRPr="00D55FFA" w:rsidRDefault="00827504" w:rsidP="005A6B54">
            <w:p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соціального захисту н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55FFA">
              <w:rPr>
                <w:rFonts w:ascii="Times New Roman" w:hAnsi="Times New Roman"/>
                <w:sz w:val="24"/>
                <w:szCs w:val="24"/>
                <w:lang w:val="uk-UA"/>
              </w:rPr>
              <w:t>селення Вознесенської міської ради.</w:t>
            </w:r>
          </w:p>
        </w:tc>
      </w:tr>
    </w:tbl>
    <w:p w:rsidR="00827504" w:rsidRDefault="00827504" w:rsidP="00746193">
      <w:pPr>
        <w:spacing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827504" w:rsidRDefault="00827504" w:rsidP="005A6B54">
      <w:pPr>
        <w:spacing w:after="120" w:line="240" w:lineRule="auto"/>
        <w:ind w:left="357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Перший заступник міського голови з питань </w:t>
      </w:r>
    </w:p>
    <w:p w:rsidR="00827504" w:rsidRDefault="00827504" w:rsidP="00D737C9">
      <w:pPr>
        <w:tabs>
          <w:tab w:val="left" w:pos="7380"/>
        </w:tabs>
        <w:spacing w:after="120" w:line="240" w:lineRule="auto"/>
        <w:ind w:left="357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діяльності виконавчих органів ради                         /підпис/                   А.С. Жуков</w:t>
      </w:r>
    </w:p>
    <w:p w:rsidR="00827504" w:rsidRDefault="00827504" w:rsidP="005A6B54">
      <w:pPr>
        <w:spacing w:after="120" w:line="240" w:lineRule="auto"/>
        <w:ind w:left="35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827504" w:rsidRPr="00D737C9" w:rsidRDefault="00827504" w:rsidP="00D737C9">
      <w:pPr>
        <w:spacing w:after="120" w:line="240" w:lineRule="auto"/>
        <w:ind w:left="357"/>
        <w:contextualSpacing/>
        <w:rPr>
          <w:rFonts w:ascii="Times New Roman" w:hAnsi="Times New Roman"/>
          <w:sz w:val="24"/>
          <w:szCs w:val="24"/>
          <w:lang w:val="uk-UA"/>
        </w:rPr>
      </w:pPr>
      <w:r w:rsidRPr="00D737C9">
        <w:rPr>
          <w:rFonts w:ascii="Times New Roman" w:hAnsi="Times New Roman"/>
          <w:sz w:val="24"/>
          <w:szCs w:val="24"/>
          <w:lang w:val="uk-UA"/>
        </w:rPr>
        <w:t>Згідно з оригіналом:</w:t>
      </w:r>
    </w:p>
    <w:p w:rsidR="00827504" w:rsidRPr="00D737C9" w:rsidRDefault="00827504" w:rsidP="00D737C9">
      <w:pPr>
        <w:spacing w:after="120" w:line="240" w:lineRule="auto"/>
        <w:ind w:left="357"/>
        <w:contextualSpacing/>
        <w:rPr>
          <w:rFonts w:ascii="Times New Roman" w:hAnsi="Times New Roman"/>
          <w:sz w:val="24"/>
          <w:szCs w:val="24"/>
          <w:lang w:val="uk-UA"/>
        </w:rPr>
      </w:pPr>
      <w:r w:rsidRPr="00D737C9">
        <w:rPr>
          <w:rFonts w:ascii="Times New Roman" w:hAnsi="Times New Roman"/>
          <w:sz w:val="24"/>
          <w:szCs w:val="24"/>
          <w:lang w:val="uk-UA"/>
        </w:rPr>
        <w:t xml:space="preserve">Начальник відділу забезпечення депутатської діяльності </w:t>
      </w:r>
    </w:p>
    <w:p w:rsidR="00827504" w:rsidRPr="00D737C9" w:rsidRDefault="00827504" w:rsidP="00D737C9">
      <w:pPr>
        <w:spacing w:after="120" w:line="240" w:lineRule="auto"/>
        <w:ind w:left="357"/>
        <w:contextualSpacing/>
        <w:rPr>
          <w:rFonts w:ascii="Times New Roman" w:hAnsi="Times New Roman"/>
          <w:sz w:val="24"/>
          <w:szCs w:val="24"/>
          <w:lang w:val="uk-UA"/>
        </w:rPr>
      </w:pPr>
      <w:r w:rsidRPr="00D737C9">
        <w:rPr>
          <w:rFonts w:ascii="Times New Roman" w:hAnsi="Times New Roman"/>
          <w:sz w:val="24"/>
          <w:szCs w:val="24"/>
          <w:lang w:val="uk-UA"/>
        </w:rPr>
        <w:t>та сприяння розвитку місцевого самоврядування                                   Л.О. Царенко</w:t>
      </w:r>
    </w:p>
    <w:p w:rsidR="00827504" w:rsidRPr="00D737C9" w:rsidRDefault="00827504" w:rsidP="00D737C9">
      <w:pPr>
        <w:spacing w:after="120" w:line="240" w:lineRule="auto"/>
        <w:ind w:left="357"/>
        <w:contextualSpacing/>
        <w:rPr>
          <w:rFonts w:ascii="Times New Roman" w:hAnsi="Times New Roman"/>
          <w:sz w:val="24"/>
          <w:szCs w:val="24"/>
          <w:lang w:val="uk-UA"/>
        </w:rPr>
      </w:pPr>
      <w:r w:rsidRPr="00D737C9">
        <w:rPr>
          <w:rFonts w:ascii="Times New Roman" w:hAnsi="Times New Roman"/>
          <w:sz w:val="24"/>
          <w:szCs w:val="24"/>
          <w:lang w:val="uk-UA"/>
        </w:rPr>
        <w:t>23.06.2021</w:t>
      </w:r>
    </w:p>
    <w:sectPr w:rsidR="00827504" w:rsidRPr="00D737C9" w:rsidSect="00D737C9">
      <w:footerReference w:type="even" r:id="rId6"/>
      <w:footerReference w:type="default" r:id="rId7"/>
      <w:pgSz w:w="11906" w:h="16838"/>
      <w:pgMar w:top="539" w:right="1134" w:bottom="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04" w:rsidRDefault="00827504" w:rsidP="0005542D">
      <w:pPr>
        <w:spacing w:after="0" w:line="240" w:lineRule="auto"/>
      </w:pPr>
      <w:r>
        <w:separator/>
      </w:r>
    </w:p>
  </w:endnote>
  <w:endnote w:type="continuationSeparator" w:id="0">
    <w:p w:rsidR="00827504" w:rsidRDefault="00827504" w:rsidP="0005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04" w:rsidRDefault="00827504" w:rsidP="00F518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504" w:rsidRDefault="00827504" w:rsidP="00F518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04" w:rsidRPr="00EC1D4B" w:rsidRDefault="00827504" w:rsidP="00EC1D4B">
    <w:pPr>
      <w:pStyle w:val="Footer"/>
      <w:jc w:val="center"/>
      <w:rPr>
        <w:sz w:val="16"/>
        <w:szCs w:val="16"/>
        <w:lang w:val="uk-UA"/>
      </w:rPr>
    </w:pPr>
    <w:r w:rsidRPr="00EC1D4B">
      <w:rPr>
        <w:sz w:val="16"/>
        <w:szCs w:val="16"/>
        <w:lang w:val="uk-UA"/>
      </w:rPr>
      <w:t>_____________________________________________________________</w:t>
    </w:r>
    <w:r>
      <w:rPr>
        <w:sz w:val="16"/>
        <w:szCs w:val="16"/>
        <w:lang w:val="uk-UA"/>
      </w:rPr>
      <w:t>__________________________________</w:t>
    </w:r>
  </w:p>
  <w:p w:rsidR="00827504" w:rsidRPr="00EC1D4B" w:rsidRDefault="00827504" w:rsidP="00EC1D4B">
    <w:pPr>
      <w:pStyle w:val="Footer"/>
      <w:jc w:val="center"/>
      <w:rPr>
        <w:sz w:val="16"/>
        <w:szCs w:val="16"/>
        <w:lang w:val="uk-UA"/>
      </w:rPr>
    </w:pPr>
    <w:r w:rsidRPr="00EC1D4B">
      <w:rPr>
        <w:sz w:val="16"/>
        <w:szCs w:val="16"/>
        <w:lang w:val="uk-UA"/>
      </w:rPr>
      <w:t>ЗАТВЕРДЖЕНО Рішення Вознесенської міської ради від 18.06.2021 № ____</w:t>
    </w:r>
  </w:p>
  <w:p w:rsidR="00827504" w:rsidRPr="00EC1D4B" w:rsidRDefault="00827504" w:rsidP="00EC1D4B">
    <w:pPr>
      <w:pStyle w:val="Footer"/>
      <w:jc w:val="center"/>
      <w:rPr>
        <w:sz w:val="16"/>
        <w:szCs w:val="16"/>
        <w:lang w:val="uk-UA"/>
      </w:rPr>
    </w:pPr>
    <w:r w:rsidRPr="00EC1D4B">
      <w:rPr>
        <w:sz w:val="16"/>
        <w:szCs w:val="16"/>
        <w:lang w:val="uk-UA"/>
      </w:rPr>
      <w:t>СКЛАД комісії з питань Бюджету участі</w:t>
    </w:r>
  </w:p>
  <w:p w:rsidR="00827504" w:rsidRPr="00EC1D4B" w:rsidRDefault="00827504" w:rsidP="00EC1D4B">
    <w:pPr>
      <w:pStyle w:val="Footer"/>
      <w:jc w:val="center"/>
      <w:rPr>
        <w:sz w:val="16"/>
        <w:szCs w:val="16"/>
        <w:lang w:val="uk-UA"/>
      </w:rPr>
    </w:pPr>
    <w:r w:rsidRPr="00EC1D4B">
      <w:rPr>
        <w:sz w:val="16"/>
        <w:szCs w:val="16"/>
        <w:lang w:val="uk-UA"/>
      </w:rPr>
      <w:t xml:space="preserve">Сторінка </w:t>
    </w:r>
    <w:r w:rsidRPr="00EC1D4B">
      <w:rPr>
        <w:sz w:val="16"/>
        <w:szCs w:val="16"/>
        <w:lang w:val="uk-UA"/>
      </w:rPr>
      <w:fldChar w:fldCharType="begin"/>
    </w:r>
    <w:r w:rsidRPr="00EC1D4B">
      <w:rPr>
        <w:sz w:val="16"/>
        <w:szCs w:val="16"/>
        <w:lang w:val="uk-UA"/>
      </w:rPr>
      <w:instrText xml:space="preserve"> PAGE </w:instrText>
    </w:r>
    <w:r w:rsidRPr="00EC1D4B">
      <w:rPr>
        <w:sz w:val="16"/>
        <w:szCs w:val="16"/>
        <w:lang w:val="uk-UA"/>
      </w:rPr>
      <w:fldChar w:fldCharType="separate"/>
    </w:r>
    <w:r>
      <w:rPr>
        <w:noProof/>
        <w:sz w:val="16"/>
        <w:szCs w:val="16"/>
        <w:lang w:val="uk-UA"/>
      </w:rPr>
      <w:t>2</w:t>
    </w:r>
    <w:r w:rsidRPr="00EC1D4B">
      <w:rPr>
        <w:sz w:val="16"/>
        <w:szCs w:val="16"/>
        <w:lang w:val="uk-UA"/>
      </w:rPr>
      <w:fldChar w:fldCharType="end"/>
    </w:r>
    <w:r w:rsidRPr="00EC1D4B">
      <w:rPr>
        <w:sz w:val="16"/>
        <w:szCs w:val="16"/>
        <w:lang w:val="uk-UA"/>
      </w:rPr>
      <w:t xml:space="preserve"> з </w:t>
    </w:r>
    <w:r w:rsidRPr="00EC1D4B">
      <w:rPr>
        <w:sz w:val="16"/>
        <w:szCs w:val="16"/>
        <w:lang w:val="uk-UA"/>
      </w:rPr>
      <w:fldChar w:fldCharType="begin"/>
    </w:r>
    <w:r w:rsidRPr="00EC1D4B">
      <w:rPr>
        <w:sz w:val="16"/>
        <w:szCs w:val="16"/>
        <w:lang w:val="uk-UA"/>
      </w:rPr>
      <w:instrText xml:space="preserve"> NUMPAGES </w:instrText>
    </w:r>
    <w:r w:rsidRPr="00EC1D4B">
      <w:rPr>
        <w:sz w:val="16"/>
        <w:szCs w:val="16"/>
        <w:lang w:val="uk-UA"/>
      </w:rPr>
      <w:fldChar w:fldCharType="separate"/>
    </w:r>
    <w:r>
      <w:rPr>
        <w:noProof/>
        <w:sz w:val="16"/>
        <w:szCs w:val="16"/>
        <w:lang w:val="uk-UA"/>
      </w:rPr>
      <w:t>1</w:t>
    </w:r>
    <w:r w:rsidRPr="00EC1D4B">
      <w:rPr>
        <w:sz w:val="16"/>
        <w:szCs w:val="16"/>
        <w:lang w:val="uk-U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04" w:rsidRDefault="00827504" w:rsidP="0005542D">
      <w:pPr>
        <w:spacing w:after="0" w:line="240" w:lineRule="auto"/>
      </w:pPr>
      <w:r>
        <w:separator/>
      </w:r>
    </w:p>
  </w:footnote>
  <w:footnote w:type="continuationSeparator" w:id="0">
    <w:p w:rsidR="00827504" w:rsidRDefault="00827504" w:rsidP="00055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61E"/>
    <w:rsid w:val="0005542D"/>
    <w:rsid w:val="000641DE"/>
    <w:rsid w:val="00093F3C"/>
    <w:rsid w:val="000E1A36"/>
    <w:rsid w:val="000E5C30"/>
    <w:rsid w:val="0010261E"/>
    <w:rsid w:val="00167243"/>
    <w:rsid w:val="00176ED9"/>
    <w:rsid w:val="00181292"/>
    <w:rsid w:val="002316D2"/>
    <w:rsid w:val="00236E9B"/>
    <w:rsid w:val="002975C5"/>
    <w:rsid w:val="002A7930"/>
    <w:rsid w:val="00306C33"/>
    <w:rsid w:val="003555C7"/>
    <w:rsid w:val="00380283"/>
    <w:rsid w:val="003C6A24"/>
    <w:rsid w:val="00474945"/>
    <w:rsid w:val="004A479D"/>
    <w:rsid w:val="004C02C1"/>
    <w:rsid w:val="004C7536"/>
    <w:rsid w:val="00507F6D"/>
    <w:rsid w:val="00527163"/>
    <w:rsid w:val="00527DE5"/>
    <w:rsid w:val="00561055"/>
    <w:rsid w:val="005777A9"/>
    <w:rsid w:val="00597000"/>
    <w:rsid w:val="005A6B54"/>
    <w:rsid w:val="00623D46"/>
    <w:rsid w:val="006F45BF"/>
    <w:rsid w:val="00746193"/>
    <w:rsid w:val="007B264B"/>
    <w:rsid w:val="008101BA"/>
    <w:rsid w:val="00816571"/>
    <w:rsid w:val="00827504"/>
    <w:rsid w:val="00834BB8"/>
    <w:rsid w:val="00850E7A"/>
    <w:rsid w:val="00977942"/>
    <w:rsid w:val="009E0241"/>
    <w:rsid w:val="009E2F0D"/>
    <w:rsid w:val="009F4226"/>
    <w:rsid w:val="00A17420"/>
    <w:rsid w:val="00A571D8"/>
    <w:rsid w:val="00A77990"/>
    <w:rsid w:val="00B073A5"/>
    <w:rsid w:val="00BA2B49"/>
    <w:rsid w:val="00BB3F6D"/>
    <w:rsid w:val="00C65839"/>
    <w:rsid w:val="00C9440C"/>
    <w:rsid w:val="00CC1D66"/>
    <w:rsid w:val="00D02981"/>
    <w:rsid w:val="00D125AB"/>
    <w:rsid w:val="00D55FFA"/>
    <w:rsid w:val="00D737C9"/>
    <w:rsid w:val="00E04FFD"/>
    <w:rsid w:val="00E512B9"/>
    <w:rsid w:val="00E865D1"/>
    <w:rsid w:val="00EC1D4B"/>
    <w:rsid w:val="00ED6B5E"/>
    <w:rsid w:val="00EE1B31"/>
    <w:rsid w:val="00EF0DA4"/>
    <w:rsid w:val="00F30273"/>
    <w:rsid w:val="00F51811"/>
    <w:rsid w:val="00FB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26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261E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10261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26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261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D6B5E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B5E"/>
    <w:rPr>
      <w:rFonts w:ascii="Calibri" w:hAnsi="Calibri" w:cs="Times New Roman"/>
      <w:sz w:val="16"/>
    </w:rPr>
  </w:style>
  <w:style w:type="paragraph" w:styleId="Header">
    <w:name w:val="header"/>
    <w:basedOn w:val="Normal"/>
    <w:link w:val="HeaderChar"/>
    <w:uiPriority w:val="99"/>
    <w:rsid w:val="00EC1D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02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336</Words>
  <Characters>1918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24</cp:revision>
  <cp:lastPrinted>2021-06-23T14:24:00Z</cp:lastPrinted>
  <dcterms:created xsi:type="dcterms:W3CDTF">2020-05-25T06:20:00Z</dcterms:created>
  <dcterms:modified xsi:type="dcterms:W3CDTF">2021-06-23T14:24:00Z</dcterms:modified>
</cp:coreProperties>
</file>